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2" w:rsidRPr="003B6814" w:rsidRDefault="00747882" w:rsidP="00747882">
      <w:pPr>
        <w:jc w:val="both"/>
        <w:rPr>
          <w:rFonts w:ascii="Arial" w:hAnsi="Arial" w:cs="Arial"/>
          <w:b/>
          <w:sz w:val="24"/>
          <w:szCs w:val="24"/>
          <w:lang w:val="ro-MO"/>
        </w:rPr>
      </w:pPr>
      <w:r w:rsidRPr="003B6814">
        <w:rPr>
          <w:rFonts w:ascii="Arial" w:hAnsi="Arial" w:cs="Arial"/>
          <w:b/>
          <w:sz w:val="24"/>
          <w:szCs w:val="24"/>
          <w:lang w:val="ro-MO"/>
        </w:rPr>
        <w:t>The 24th Session of the UPR Working Group</w:t>
      </w:r>
    </w:p>
    <w:p w:rsidR="00747882" w:rsidRPr="003B6814" w:rsidRDefault="00747882" w:rsidP="00747882">
      <w:pPr>
        <w:jc w:val="both"/>
        <w:rPr>
          <w:rFonts w:ascii="Arial" w:hAnsi="Arial" w:cs="Arial"/>
          <w:b/>
          <w:sz w:val="24"/>
          <w:szCs w:val="24"/>
          <w:lang w:val="ro-MO"/>
        </w:rPr>
      </w:pPr>
      <w:r>
        <w:rPr>
          <w:rFonts w:ascii="Arial" w:hAnsi="Arial" w:cs="Arial"/>
          <w:b/>
          <w:sz w:val="24"/>
          <w:szCs w:val="24"/>
          <w:lang w:val="ro-MO"/>
        </w:rPr>
        <w:t>Tuesday,</w:t>
      </w:r>
      <w:r w:rsidRPr="003B6814">
        <w:rPr>
          <w:rFonts w:ascii="Arial" w:hAnsi="Arial" w:cs="Arial"/>
          <w:b/>
          <w:sz w:val="24"/>
          <w:szCs w:val="24"/>
          <w:lang w:val="ro-MO"/>
        </w:rPr>
        <w:t xml:space="preserve"> 1</w:t>
      </w:r>
      <w:r>
        <w:rPr>
          <w:rFonts w:ascii="Arial" w:hAnsi="Arial" w:cs="Arial"/>
          <w:b/>
          <w:sz w:val="24"/>
          <w:szCs w:val="24"/>
          <w:lang w:val="ro-MO"/>
        </w:rPr>
        <w:t>9</w:t>
      </w:r>
      <w:r w:rsidRPr="003B6814">
        <w:rPr>
          <w:rFonts w:ascii="Arial" w:hAnsi="Arial" w:cs="Arial"/>
          <w:b/>
          <w:sz w:val="24"/>
          <w:szCs w:val="24"/>
          <w:lang w:val="ro-MO"/>
        </w:rPr>
        <w:t xml:space="preserve"> January</w:t>
      </w:r>
      <w:r w:rsidR="00E7324C">
        <w:rPr>
          <w:rFonts w:ascii="Arial" w:hAnsi="Arial" w:cs="Arial"/>
          <w:b/>
          <w:sz w:val="24"/>
          <w:szCs w:val="24"/>
          <w:lang w:val="ro-MO"/>
        </w:rPr>
        <w:t xml:space="preserve"> 2016</w:t>
      </w:r>
    </w:p>
    <w:p w:rsidR="00747882" w:rsidRDefault="00747882" w:rsidP="00747882">
      <w:pPr>
        <w:jc w:val="both"/>
        <w:rPr>
          <w:rFonts w:ascii="Arial" w:hAnsi="Arial" w:cs="Arial"/>
          <w:b/>
          <w:sz w:val="24"/>
          <w:szCs w:val="24"/>
          <w:lang w:val="ro-MO"/>
        </w:rPr>
      </w:pPr>
      <w:r w:rsidRPr="003B6814">
        <w:rPr>
          <w:rFonts w:ascii="Arial" w:hAnsi="Arial" w:cs="Arial"/>
          <w:b/>
          <w:sz w:val="24"/>
          <w:szCs w:val="24"/>
          <w:lang w:val="ro-MO"/>
        </w:rPr>
        <w:t xml:space="preserve">Review of </w:t>
      </w:r>
      <w:r>
        <w:rPr>
          <w:rFonts w:ascii="Arial" w:hAnsi="Arial" w:cs="Arial"/>
          <w:b/>
          <w:sz w:val="24"/>
          <w:szCs w:val="24"/>
          <w:lang w:val="ro-MO"/>
        </w:rPr>
        <w:t>Estonia</w:t>
      </w:r>
    </w:p>
    <w:p w:rsidR="00747882" w:rsidRDefault="00747882" w:rsidP="00747882">
      <w:pPr>
        <w:jc w:val="both"/>
        <w:rPr>
          <w:rFonts w:ascii="Arial" w:hAnsi="Arial" w:cs="Arial"/>
          <w:b/>
          <w:sz w:val="24"/>
          <w:szCs w:val="24"/>
          <w:lang w:val="ro-MO"/>
        </w:rPr>
      </w:pPr>
    </w:p>
    <w:p w:rsidR="00747882" w:rsidRPr="003B6814" w:rsidRDefault="00747882" w:rsidP="00747882">
      <w:pPr>
        <w:jc w:val="both"/>
        <w:rPr>
          <w:rFonts w:ascii="Arial" w:hAnsi="Arial" w:cs="Arial"/>
          <w:b/>
          <w:sz w:val="24"/>
          <w:szCs w:val="24"/>
          <w:lang w:val="ro-MO"/>
        </w:rPr>
      </w:pPr>
      <w:r>
        <w:rPr>
          <w:rFonts w:ascii="Arial" w:hAnsi="Arial" w:cs="Arial"/>
          <w:b/>
          <w:sz w:val="24"/>
          <w:szCs w:val="24"/>
          <w:lang w:val="ro-MO"/>
        </w:rPr>
        <w:t>Intervention by Romania</w:t>
      </w:r>
    </w:p>
    <w:p w:rsidR="00747882" w:rsidRPr="00747882" w:rsidRDefault="00747882" w:rsidP="00747882">
      <w:pPr>
        <w:jc w:val="both"/>
        <w:rPr>
          <w:rFonts w:ascii="Arial" w:hAnsi="Arial" w:cs="Arial"/>
          <w:i/>
          <w:sz w:val="24"/>
          <w:szCs w:val="24"/>
          <w:lang w:val="ro-MO"/>
        </w:rPr>
      </w:pPr>
    </w:p>
    <w:p w:rsidR="00747882" w:rsidRDefault="00747882" w:rsidP="00747882">
      <w:pPr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747882" w:rsidRPr="004C53F1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C53F1">
        <w:rPr>
          <w:rFonts w:ascii="Arial" w:hAnsi="Arial" w:cs="Arial"/>
          <w:sz w:val="24"/>
          <w:szCs w:val="24"/>
          <w:lang w:val="en-US"/>
        </w:rPr>
        <w:t>Thank you Mr. President,</w:t>
      </w:r>
    </w:p>
    <w:p w:rsidR="00747882" w:rsidRPr="004C53F1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47882" w:rsidRPr="004C53F1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C53F1">
        <w:rPr>
          <w:rFonts w:ascii="Arial" w:hAnsi="Arial" w:cs="Arial"/>
          <w:sz w:val="24"/>
          <w:szCs w:val="24"/>
          <w:lang w:val="en-US"/>
        </w:rPr>
        <w:t>Romania welcomes the Estonian delegation and congratulates Estonia for the presentation of the second UPR report.</w:t>
      </w:r>
    </w:p>
    <w:p w:rsidR="00747882" w:rsidRPr="004C53F1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C53F1">
        <w:rPr>
          <w:rFonts w:ascii="Arial" w:hAnsi="Arial" w:cs="Arial"/>
          <w:sz w:val="24"/>
          <w:szCs w:val="24"/>
          <w:lang w:val="en-US"/>
        </w:rPr>
        <w:t xml:space="preserve">We value the participation of Estonia as a member of the Human Rights Council. </w:t>
      </w:r>
    </w:p>
    <w:p w:rsidR="00747882" w:rsidRPr="004C53F1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C53F1">
        <w:rPr>
          <w:rFonts w:ascii="Arial" w:hAnsi="Arial" w:cs="Arial"/>
          <w:sz w:val="24"/>
          <w:szCs w:val="24"/>
          <w:lang w:val="en-US"/>
        </w:rPr>
        <w:t>Mr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4C53F1">
        <w:rPr>
          <w:rFonts w:ascii="Arial" w:hAnsi="Arial" w:cs="Arial"/>
          <w:sz w:val="24"/>
          <w:szCs w:val="24"/>
          <w:lang w:val="en-US"/>
        </w:rPr>
        <w:t xml:space="preserve"> President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:rsidR="00747882" w:rsidRPr="004C53F1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C53F1">
        <w:rPr>
          <w:rFonts w:ascii="Arial" w:hAnsi="Arial" w:cs="Arial"/>
          <w:sz w:val="24"/>
          <w:szCs w:val="24"/>
          <w:lang w:val="en-US"/>
        </w:rPr>
        <w:t xml:space="preserve">We </w:t>
      </w:r>
      <w:bookmarkStart w:id="0" w:name="_GoBack"/>
      <w:bookmarkEnd w:id="0"/>
      <w:r w:rsidR="00623AA2">
        <w:rPr>
          <w:rFonts w:ascii="Arial" w:hAnsi="Arial" w:cs="Arial"/>
          <w:sz w:val="24"/>
          <w:szCs w:val="24"/>
          <w:lang w:val="en-US"/>
        </w:rPr>
        <w:t>welcome</w:t>
      </w:r>
      <w:r w:rsidRPr="004C53F1">
        <w:rPr>
          <w:rFonts w:ascii="Arial" w:hAnsi="Arial" w:cs="Arial"/>
          <w:sz w:val="24"/>
          <w:szCs w:val="24"/>
          <w:lang w:val="en-US"/>
        </w:rPr>
        <w:t xml:space="preserve"> the policy of Estonia of finding the right balance between the rights of persons using minorities’ languages and the need for universal knowledge of the official language.</w:t>
      </w:r>
    </w:p>
    <w:p w:rsidR="00747882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C53F1">
        <w:rPr>
          <w:rFonts w:ascii="Arial" w:hAnsi="Arial" w:cs="Arial"/>
          <w:sz w:val="24"/>
          <w:szCs w:val="24"/>
          <w:lang w:val="en-US"/>
        </w:rPr>
        <w:t>Romania has to recomm</w:t>
      </w:r>
      <w:r>
        <w:rPr>
          <w:rFonts w:ascii="Arial" w:hAnsi="Arial" w:cs="Arial"/>
          <w:sz w:val="24"/>
          <w:szCs w:val="24"/>
          <w:lang w:val="en-US"/>
        </w:rPr>
        <w:t>endations for Estonia:</w:t>
      </w:r>
    </w:p>
    <w:p w:rsidR="00747882" w:rsidRPr="00747882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T</w:t>
      </w:r>
      <w:r w:rsidRPr="00747882">
        <w:rPr>
          <w:rFonts w:ascii="Arial" w:hAnsi="Arial" w:cs="Arial"/>
          <w:sz w:val="24"/>
          <w:szCs w:val="24"/>
          <w:lang w:val="en-US"/>
        </w:rPr>
        <w:t>o continue to adopt measures in order to ensure the protection of the rights of the child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47882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To continue to adopt measures in order to ensure the creation of a comprehensive anti-discrimination framework.</w:t>
      </w:r>
    </w:p>
    <w:p w:rsidR="00747882" w:rsidRPr="004C53F1" w:rsidRDefault="00747882" w:rsidP="0074788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 you Mr. President.</w:t>
      </w:r>
    </w:p>
    <w:p w:rsidR="00747882" w:rsidRPr="0087277F" w:rsidRDefault="00747882" w:rsidP="00747882">
      <w:pPr>
        <w:jc w:val="both"/>
        <w:rPr>
          <w:rFonts w:ascii="Arial" w:hAnsi="Arial" w:cs="Arial"/>
          <w:sz w:val="24"/>
          <w:szCs w:val="24"/>
          <w:lang w:val="ro-MO"/>
        </w:rPr>
      </w:pPr>
    </w:p>
    <w:p w:rsidR="00576066" w:rsidRDefault="00576066"/>
    <w:sectPr w:rsidR="00576066" w:rsidSect="0022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A7"/>
    <w:multiLevelType w:val="hybridMultilevel"/>
    <w:tmpl w:val="A184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2"/>
    <w:rsid w:val="00576066"/>
    <w:rsid w:val="00623AA2"/>
    <w:rsid w:val="006F3CAB"/>
    <w:rsid w:val="00747882"/>
    <w:rsid w:val="00E7324C"/>
    <w:rsid w:val="00E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82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82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3ADB780C1C0FE499E27A01C8359AF94" ma:contentTypeVersion="2" ma:contentTypeDescription="Country Statements" ma:contentTypeScope="" ma:versionID="c5025dc060dabb5aebf42b4633a943e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Props1.xml><?xml version="1.0" encoding="utf-8"?>
<ds:datastoreItem xmlns:ds="http://schemas.openxmlformats.org/officeDocument/2006/customXml" ds:itemID="{ECD5ED52-4335-4EBB-AB87-BB1335F64AB7}"/>
</file>

<file path=customXml/itemProps2.xml><?xml version="1.0" encoding="utf-8"?>
<ds:datastoreItem xmlns:ds="http://schemas.openxmlformats.org/officeDocument/2006/customXml" ds:itemID="{CA86DD75-80DD-46C5-928F-CF9179B67010}"/>
</file>

<file path=customXml/itemProps3.xml><?xml version="1.0" encoding="utf-8"?>
<ds:datastoreItem xmlns:ds="http://schemas.openxmlformats.org/officeDocument/2006/customXml" ds:itemID="{68C25C55-CA2A-44FB-B524-49A939305416}"/>
</file>

<file path=customXml/itemProps4.xml><?xml version="1.0" encoding="utf-8"?>
<ds:datastoreItem xmlns:ds="http://schemas.openxmlformats.org/officeDocument/2006/customXml" ds:itemID="{BFADADA0-5596-4C2D-9F69-772D0C39A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adrian.vierita</dc:creator>
  <cp:lastModifiedBy>adrian.vierita</cp:lastModifiedBy>
  <cp:revision>2</cp:revision>
  <cp:lastPrinted>2016-01-15T13:40:00Z</cp:lastPrinted>
  <dcterms:created xsi:type="dcterms:W3CDTF">2016-01-18T08:09:00Z</dcterms:created>
  <dcterms:modified xsi:type="dcterms:W3CDTF">2016-01-18T08:09:00Z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0x010100CA92D31222379248846EF4F1EBFB5EDE0073ADB780C1C0FE499E27A01C8359AF94</vt:lpwstr>
  </property>
</Properties>
</file>